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651B" w14:textId="77777777" w:rsidR="00C040F0" w:rsidRDefault="00C040F0" w:rsidP="00E84010">
      <w:pPr>
        <w:pStyle w:val="Title"/>
        <w:jc w:val="center"/>
      </w:pPr>
      <w:bookmarkStart w:id="0" w:name="_Int_AFZsPH4z"/>
      <w:r>
        <w:t>Inquisitive Study Site Progress Report</w:t>
      </w:r>
      <w:bookmarkEnd w:id="0"/>
    </w:p>
    <w:p w14:paraId="31C613D8" w14:textId="015F06CC" w:rsidR="00C040F0" w:rsidRDefault="00C040F0" w:rsidP="00E84010">
      <w:pPr>
        <w:pStyle w:val="Subtitle"/>
        <w:jc w:val="center"/>
      </w:pPr>
      <w:r>
        <w:t xml:space="preserve">Week </w:t>
      </w:r>
      <w:r w:rsidR="00011429">
        <w:t>7</w:t>
      </w:r>
      <w:r>
        <w:t xml:space="preserve">: </w:t>
      </w:r>
      <w:r w:rsidR="00320983">
        <w:t xml:space="preserve">Feb </w:t>
      </w:r>
      <w:r w:rsidR="00F421D4">
        <w:t>1</w:t>
      </w:r>
      <w:r w:rsidR="00011429">
        <w:t>9</w:t>
      </w:r>
      <w:r w:rsidR="00320983">
        <w:t xml:space="preserve"> </w:t>
      </w:r>
      <w:r w:rsidR="006B4FA8">
        <w:t>–</w:t>
      </w:r>
      <w:r w:rsidR="00320983">
        <w:t xml:space="preserve"> Feb</w:t>
      </w:r>
      <w:r w:rsidR="006B4FA8">
        <w:t xml:space="preserve"> </w:t>
      </w:r>
      <w:r w:rsidR="00011429">
        <w:t>26</w:t>
      </w:r>
    </w:p>
    <w:p w14:paraId="27FB81FB" w14:textId="77777777" w:rsidR="00E067CC" w:rsidRDefault="00C040F0" w:rsidP="00E84010">
      <w:pPr>
        <w:pStyle w:val="Heading2"/>
      </w:pPr>
      <w:r w:rsidRPr="00E067CC">
        <w:t>This Weeks Progress:</w:t>
      </w:r>
    </w:p>
    <w:p w14:paraId="4CE46DF8" w14:textId="1737F6DA" w:rsidR="00C53F2B" w:rsidRDefault="00192FB4" w:rsidP="00E067CC">
      <w:r>
        <w:tab/>
      </w:r>
      <w:r w:rsidR="00011429">
        <w:t>This week we focused on visual progress. At this time, we have started to reformat the website to make it more visually appealing to users. We have used “California Red” (RGB: 218, 41, 28) as our primary color to make it visually obvious this project is associated with the school in some capacity. Furthermore, we have also reformatted the navigation bar, and debated whether it should follow the user as they scroll, or remain in an absolute position. We ultimately decided it would be better off in an absolute position on the webpage, not allowing it to move anywhere. We’ve also added in a temporary image, which will be replaced with something more inviting and friendly that states the name of the website and what a user can expect to do on it. As a group, we also discussed and created a logo to identify the project, now dubbed “IQ” for users, referring to “</w:t>
      </w:r>
      <w:proofErr w:type="spellStart"/>
      <w:r w:rsidR="00011429">
        <w:t>InQuisitive</w:t>
      </w:r>
      <w:proofErr w:type="spellEnd"/>
      <w:r w:rsidR="00011429">
        <w:t>.” The project itself will remain named Inquisitive Study Site (ISS).</w:t>
      </w:r>
      <w:r w:rsidR="00076661">
        <w:t xml:space="preserve"> Unfortunately, a majority of the visual changes have been focused on the home page, and had some negative effects on others; the</w:t>
      </w:r>
      <w:r w:rsidR="00057C4A">
        <w:t xml:space="preserve"> other webpages</w:t>
      </w:r>
      <w:r w:rsidR="00076661">
        <w:t xml:space="preserve"> will be corrected in time.</w:t>
      </w:r>
      <w:r w:rsidR="00057C4A">
        <w:t xml:space="preserve"> While the visual design is not a top priority, it is now being worked on and discussed thoroughly.</w:t>
      </w:r>
    </w:p>
    <w:p w14:paraId="6970F366" w14:textId="5D71F89F" w:rsidR="00914C6E" w:rsidRDefault="008233BA" w:rsidP="00E067CC">
      <w:r>
        <w:tab/>
      </w:r>
      <w:r w:rsidR="00057C4A">
        <w:t>Time was also taken to create a technical document to keep track of the technologies we are using on the ISS project.</w:t>
      </w:r>
      <w:r w:rsidR="003A22D8">
        <w:t xml:space="preserve"> This new document will be available on our “Weekly Updates” website. This was mostly done for organization, as well as for our presentation of the project at the end of the semester.</w:t>
      </w:r>
    </w:p>
    <w:p w14:paraId="46935B67" w14:textId="77777777" w:rsidR="00374A9B" w:rsidRDefault="003A22D8" w:rsidP="00E067CC">
      <w:r>
        <w:tab/>
        <w:t>Regarding features, we’ve continued to work on the functionality of quizzes, flashcards, and general study set usage. This includes additions to the study set template page, which now has a functional version of the quizzes available for a client to utilize with a given study set. Another addition to the project; PM2. This is a process manager, which essentially lets us run the server at all times (i.e., the AWS based webpage is now available at any given time, barring maintenance, updates, etc.). PM2 allows for a startup feature, so it will automatically start whenever the AWS server is restarted by Amazon, thus meaning we won’t have to manually turn it back on. There was also some wrap-up on registration as well. Signup now requires a user to verify their password, i.e., enter it twice before signing up. Usernames and passwords also have specific requirements, and only allow certain characters as well. Lastly, the backend will only attempt to create an account if the username is not already taken.</w:t>
      </w:r>
    </w:p>
    <w:p w14:paraId="3A98D254" w14:textId="6C7AF85D" w:rsidR="0090413B" w:rsidRDefault="00C040F0" w:rsidP="00374A9B">
      <w:r w:rsidRPr="57BB2F35">
        <w:rPr>
          <w:rStyle w:val="Heading2Char"/>
        </w:rPr>
        <w:lastRenderedPageBreak/>
        <w:t>Challenges &amp; Solutions:</w:t>
      </w:r>
      <w:r>
        <w:br/>
      </w:r>
      <w:r>
        <w:tab/>
      </w:r>
      <w:r w:rsidR="00374A9B">
        <w:t>Our biggest challenge this week was the formatting of the website. It took more time to figure out what was what and where it was compared to other elements than it did to actually rework the appearance of the entire webpage. There were also some technical difficulties in working on the quizzes, in that the randomization took longer than anticipated.</w:t>
      </w:r>
    </w:p>
    <w:p w14:paraId="74272CE0" w14:textId="1571B507" w:rsidR="00E067CC" w:rsidRPr="006939C6" w:rsidRDefault="00C040F0" w:rsidP="00E067CC">
      <w:pPr>
        <w:rPr>
          <w:rFonts w:asciiTheme="majorHAnsi" w:eastAsiaTheme="majorEastAsia" w:hAnsiTheme="majorHAnsi" w:cstheme="majorBidi"/>
          <w:color w:val="0F4761" w:themeColor="accent1" w:themeShade="BF"/>
          <w:sz w:val="32"/>
          <w:szCs w:val="32"/>
        </w:rPr>
      </w:pPr>
      <w:r w:rsidRPr="57BB2F35">
        <w:rPr>
          <w:rStyle w:val="Heading2Char"/>
        </w:rPr>
        <w:t>Schedule Compliance</w:t>
      </w:r>
      <w:r w:rsidR="006939C6">
        <w:rPr>
          <w:rStyle w:val="Heading2Char"/>
        </w:rPr>
        <w:t>:</w:t>
      </w:r>
      <w:r>
        <w:br/>
      </w:r>
      <w:r>
        <w:tab/>
      </w:r>
      <w:r w:rsidR="003A22D8">
        <w:t xml:space="preserve">Progress up to this point is satisfactory, and we feel the project may be ahead of schedule to some degree, if not on track to be completed by the deadline. </w:t>
      </w:r>
      <w:r w:rsidR="00307891">
        <w:t>We feel the only thing we may be behind on is the actual functionality of the study sets themselves, as we would like to get those wrapped up as soon as possible.</w:t>
      </w:r>
    </w:p>
    <w:p w14:paraId="565E3DAF" w14:textId="29C696FF" w:rsidR="00E067CC" w:rsidRDefault="00C040F0" w:rsidP="00E067CC">
      <w:r w:rsidRPr="57BB2F35">
        <w:rPr>
          <w:rStyle w:val="Heading2Char"/>
        </w:rPr>
        <w:t>Next Steps:</w:t>
      </w:r>
      <w:r>
        <w:br/>
      </w:r>
      <w:r>
        <w:tab/>
      </w:r>
      <w:r w:rsidR="00EF3623">
        <w:t xml:space="preserve">The most obvious goal now is to continue working on the study sets. The functionality of study sets will </w:t>
      </w:r>
      <w:r w:rsidR="00307891">
        <w:t xml:space="preserve">continue to </w:t>
      </w:r>
      <w:r w:rsidR="00EF3623">
        <w:t xml:space="preserve">be the main priority </w:t>
      </w:r>
      <w:r w:rsidR="00307891">
        <w:t xml:space="preserve">of the </w:t>
      </w:r>
      <w:r w:rsidR="00EF3623">
        <w:t>week</w:t>
      </w:r>
      <w:r w:rsidR="00307891">
        <w:t>. We have also discussed the “tag” system, though it’s unclear it we will begin working on this feature in the coming week</w:t>
      </w:r>
      <w:r w:rsidR="00D3027C">
        <w:t>.</w:t>
      </w:r>
      <w:r w:rsidR="00B42C78">
        <w:t xml:space="preserve"> </w:t>
      </w:r>
    </w:p>
    <w:p w14:paraId="7500878B" w14:textId="1DF18A95" w:rsidR="00A20555" w:rsidRPr="00E067CC" w:rsidRDefault="00C040F0" w:rsidP="57BB2F35">
      <w:pPr>
        <w:pStyle w:val="Heading2"/>
      </w:pPr>
      <w:r>
        <w:t>Contribution Breakdown:</w:t>
      </w:r>
    </w:p>
    <w:p w14:paraId="51FC24D7" w14:textId="7D51F819"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w:t>
      </w:r>
      <w:r w:rsidR="00250379">
        <w:rPr>
          <w:rFonts w:ascii="Noto Sans" w:eastAsia="Noto Sans" w:hAnsi="Noto Sans" w:cs="Noto Sans"/>
        </w:rPr>
        <w:t>Ruby</w:t>
      </w:r>
      <w:r w:rsidRPr="57BB2F35">
        <w:rPr>
          <w:rFonts w:ascii="Noto Sans" w:eastAsia="Noto Sans" w:hAnsi="Noto Sans" w:cs="Noto Sans"/>
        </w:rPr>
        <w:t xml:space="preserve">: </w:t>
      </w:r>
      <w:r w:rsidR="00C155C9">
        <w:rPr>
          <w:rFonts w:ascii="Noto Sans" w:eastAsia="Noto Sans" w:hAnsi="Noto Sans" w:cs="Noto Sans"/>
        </w:rPr>
        <w:t>Finishing work on user registration, connection to SQL database, work on AWS connectivity</w:t>
      </w:r>
    </w:p>
    <w:p w14:paraId="791C0F4D" w14:textId="64895FCC"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w:t>
      </w:r>
      <w:proofErr w:type="spellStart"/>
      <w:r w:rsidRPr="57BB2F35">
        <w:rPr>
          <w:rFonts w:ascii="Noto Sans" w:eastAsia="Noto Sans" w:hAnsi="Noto Sans" w:cs="Noto Sans"/>
        </w:rPr>
        <w:t>Rachocki</w:t>
      </w:r>
      <w:proofErr w:type="spellEnd"/>
      <w:r w:rsidRPr="57BB2F35">
        <w:rPr>
          <w:rFonts w:ascii="Noto Sans" w:eastAsia="Noto Sans" w:hAnsi="Noto Sans" w:cs="Noto Sans"/>
        </w:rPr>
        <w:t xml:space="preserve">: </w:t>
      </w:r>
      <w:r w:rsidR="00C155C9">
        <w:rPr>
          <w:rFonts w:ascii="Noto Sans" w:eastAsia="Noto Sans" w:hAnsi="Noto Sans" w:cs="Noto Sans"/>
        </w:rPr>
        <w:t>Work on flashcards, quizzes, general study set layout</w:t>
      </w:r>
    </w:p>
    <w:p w14:paraId="48899574" w14:textId="3B00F814"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w:t>
      </w:r>
      <w:r w:rsidR="00250379">
        <w:rPr>
          <w:rFonts w:ascii="Noto Sans" w:eastAsia="Noto Sans" w:hAnsi="Noto Sans" w:cs="Noto Sans"/>
        </w:rPr>
        <w:t>Massey</w:t>
      </w:r>
      <w:r w:rsidRPr="57BB2F35">
        <w:rPr>
          <w:rFonts w:ascii="Noto Sans" w:eastAsia="Noto Sans" w:hAnsi="Noto Sans" w:cs="Noto Sans"/>
        </w:rPr>
        <w:t xml:space="preserve">: </w:t>
      </w:r>
      <w:r w:rsidR="00C155C9">
        <w:rPr>
          <w:rFonts w:ascii="Noto Sans" w:eastAsia="Noto Sans" w:hAnsi="Noto Sans" w:cs="Noto Sans"/>
        </w:rPr>
        <w:t xml:space="preserve">Weekly paperwork, general assistance across the board, </w:t>
      </w:r>
      <w:r w:rsidR="00B011DB">
        <w:rPr>
          <w:rFonts w:ascii="Noto Sans" w:eastAsia="Noto Sans" w:hAnsi="Noto Sans" w:cs="Noto Sans"/>
        </w:rPr>
        <w:t>visual redesign and logo creation</w:t>
      </w:r>
    </w:p>
    <w:p w14:paraId="3D5F2606" w14:textId="5088ECA0" w:rsidR="33200F2E" w:rsidRDefault="4AAD9264" w:rsidP="57BB2F35">
      <w:pPr>
        <w:pStyle w:val="ListParagraph"/>
        <w:numPr>
          <w:ilvl w:val="0"/>
          <w:numId w:val="1"/>
        </w:numPr>
      </w:pPr>
      <w:r w:rsidRPr="57BB2F35">
        <w:rPr>
          <w:rFonts w:ascii="Noto Sans" w:eastAsia="Noto Sans" w:hAnsi="Noto Sans" w:cs="Noto Sans"/>
        </w:rPr>
        <w:t xml:space="preserve">Ibrahim Al Ani: </w:t>
      </w:r>
      <w:r w:rsidR="00C155C9">
        <w:rPr>
          <w:rFonts w:ascii="Noto Sans" w:eastAsia="Noto Sans" w:hAnsi="Noto Sans" w:cs="Noto Sans"/>
        </w:rPr>
        <w:t>Work on flashcards and some registration features, separation of CSS files</w:t>
      </w:r>
    </w:p>
    <w:sectPr w:rsidR="33200F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1E9E3" w14:textId="77777777" w:rsidR="00DF2B1F" w:rsidRDefault="00DF2B1F" w:rsidP="00C040F0">
      <w:pPr>
        <w:spacing w:after="0" w:line="240" w:lineRule="auto"/>
      </w:pPr>
      <w:r>
        <w:separator/>
      </w:r>
    </w:p>
  </w:endnote>
  <w:endnote w:type="continuationSeparator" w:id="0">
    <w:p w14:paraId="065C0859" w14:textId="77777777" w:rsidR="00DF2B1F" w:rsidRDefault="00DF2B1F" w:rsidP="00C040F0">
      <w:pPr>
        <w:spacing w:after="0" w:line="240" w:lineRule="auto"/>
      </w:pPr>
      <w:r>
        <w:continuationSeparator/>
      </w:r>
    </w:p>
  </w:endnote>
  <w:endnote w:type="continuationNotice" w:id="1">
    <w:p w14:paraId="38948A35" w14:textId="77777777" w:rsidR="00DF2B1F" w:rsidRDefault="00DF2B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2E36F" w14:textId="77777777" w:rsidR="00DF2B1F" w:rsidRDefault="00DF2B1F" w:rsidP="00C040F0">
      <w:pPr>
        <w:spacing w:after="0" w:line="240" w:lineRule="auto"/>
      </w:pPr>
      <w:r>
        <w:separator/>
      </w:r>
    </w:p>
  </w:footnote>
  <w:footnote w:type="continuationSeparator" w:id="0">
    <w:p w14:paraId="00A29166" w14:textId="77777777" w:rsidR="00DF2B1F" w:rsidRDefault="00DF2B1F" w:rsidP="00C040F0">
      <w:pPr>
        <w:spacing w:after="0" w:line="240" w:lineRule="auto"/>
      </w:pPr>
      <w:r>
        <w:continuationSeparator/>
      </w:r>
    </w:p>
  </w:footnote>
  <w:footnote w:type="continuationNotice" w:id="1">
    <w:p w14:paraId="515021F7" w14:textId="77777777" w:rsidR="00DF2B1F" w:rsidRDefault="00DF2B1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gN8Nf0UMavI7S" int2:id="bAlAk6vD">
      <int2:state int2:value="Rejected" int2:type="AugLoop_Text_Critique"/>
    </int2:textHash>
    <int2:bookmark int2:bookmarkName="_Int_AFZsPH4z" int2:invalidationBookmarkName="" int2:hashCode="rvLDVtCdJ5GE2k" int2:id="loRZYpzM">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02304"/>
    <w:multiLevelType w:val="hybridMultilevel"/>
    <w:tmpl w:val="FFFFFFFF"/>
    <w:lvl w:ilvl="0" w:tplc="B88688CA">
      <w:start w:val="1"/>
      <w:numFmt w:val="bullet"/>
      <w:lvlText w:val=""/>
      <w:lvlJc w:val="left"/>
      <w:pPr>
        <w:ind w:left="720" w:hanging="360"/>
      </w:pPr>
      <w:rPr>
        <w:rFonts w:ascii="Symbol" w:hAnsi="Symbol" w:hint="default"/>
      </w:rPr>
    </w:lvl>
    <w:lvl w:ilvl="1" w:tplc="486005D2">
      <w:start w:val="1"/>
      <w:numFmt w:val="bullet"/>
      <w:lvlText w:val="o"/>
      <w:lvlJc w:val="left"/>
      <w:pPr>
        <w:ind w:left="1440" w:hanging="360"/>
      </w:pPr>
      <w:rPr>
        <w:rFonts w:ascii="Courier New" w:hAnsi="Courier New" w:hint="default"/>
      </w:rPr>
    </w:lvl>
    <w:lvl w:ilvl="2" w:tplc="AA667E7E">
      <w:start w:val="1"/>
      <w:numFmt w:val="bullet"/>
      <w:lvlText w:val=""/>
      <w:lvlJc w:val="left"/>
      <w:pPr>
        <w:ind w:left="2160" w:hanging="360"/>
      </w:pPr>
      <w:rPr>
        <w:rFonts w:ascii="Wingdings" w:hAnsi="Wingdings" w:hint="default"/>
      </w:rPr>
    </w:lvl>
    <w:lvl w:ilvl="3" w:tplc="47A62724">
      <w:start w:val="1"/>
      <w:numFmt w:val="bullet"/>
      <w:lvlText w:val=""/>
      <w:lvlJc w:val="left"/>
      <w:pPr>
        <w:ind w:left="2880" w:hanging="360"/>
      </w:pPr>
      <w:rPr>
        <w:rFonts w:ascii="Symbol" w:hAnsi="Symbol" w:hint="default"/>
      </w:rPr>
    </w:lvl>
    <w:lvl w:ilvl="4" w:tplc="0CA475BC">
      <w:start w:val="1"/>
      <w:numFmt w:val="bullet"/>
      <w:lvlText w:val="o"/>
      <w:lvlJc w:val="left"/>
      <w:pPr>
        <w:ind w:left="3600" w:hanging="360"/>
      </w:pPr>
      <w:rPr>
        <w:rFonts w:ascii="Courier New" w:hAnsi="Courier New" w:hint="default"/>
      </w:rPr>
    </w:lvl>
    <w:lvl w:ilvl="5" w:tplc="2B2471CA">
      <w:start w:val="1"/>
      <w:numFmt w:val="bullet"/>
      <w:lvlText w:val=""/>
      <w:lvlJc w:val="left"/>
      <w:pPr>
        <w:ind w:left="4320" w:hanging="360"/>
      </w:pPr>
      <w:rPr>
        <w:rFonts w:ascii="Wingdings" w:hAnsi="Wingdings" w:hint="default"/>
      </w:rPr>
    </w:lvl>
    <w:lvl w:ilvl="6" w:tplc="E26035DA">
      <w:start w:val="1"/>
      <w:numFmt w:val="bullet"/>
      <w:lvlText w:val=""/>
      <w:lvlJc w:val="left"/>
      <w:pPr>
        <w:ind w:left="5040" w:hanging="360"/>
      </w:pPr>
      <w:rPr>
        <w:rFonts w:ascii="Symbol" w:hAnsi="Symbol" w:hint="default"/>
      </w:rPr>
    </w:lvl>
    <w:lvl w:ilvl="7" w:tplc="5B30C02A">
      <w:start w:val="1"/>
      <w:numFmt w:val="bullet"/>
      <w:lvlText w:val="o"/>
      <w:lvlJc w:val="left"/>
      <w:pPr>
        <w:ind w:left="5760" w:hanging="360"/>
      </w:pPr>
      <w:rPr>
        <w:rFonts w:ascii="Courier New" w:hAnsi="Courier New" w:hint="default"/>
      </w:rPr>
    </w:lvl>
    <w:lvl w:ilvl="8" w:tplc="A1EA26C2">
      <w:start w:val="1"/>
      <w:numFmt w:val="bullet"/>
      <w:lvlText w:val=""/>
      <w:lvlJc w:val="left"/>
      <w:pPr>
        <w:ind w:left="6480" w:hanging="360"/>
      </w:pPr>
      <w:rPr>
        <w:rFonts w:ascii="Wingdings" w:hAnsi="Wingdings" w:hint="default"/>
      </w:rPr>
    </w:lvl>
  </w:abstractNum>
  <w:num w:numId="1" w16cid:durableId="51854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F0"/>
    <w:rsid w:val="00011429"/>
    <w:rsid w:val="00057C4A"/>
    <w:rsid w:val="00066260"/>
    <w:rsid w:val="00076661"/>
    <w:rsid w:val="00083D82"/>
    <w:rsid w:val="000A0E7D"/>
    <w:rsid w:val="000B1C2B"/>
    <w:rsid w:val="000D0A04"/>
    <w:rsid w:val="000F18A9"/>
    <w:rsid w:val="000F7C8E"/>
    <w:rsid w:val="00100409"/>
    <w:rsid w:val="001075E3"/>
    <w:rsid w:val="00107FAA"/>
    <w:rsid w:val="00125B1C"/>
    <w:rsid w:val="00192F4D"/>
    <w:rsid w:val="00192FB4"/>
    <w:rsid w:val="001F739E"/>
    <w:rsid w:val="0021385F"/>
    <w:rsid w:val="0021417D"/>
    <w:rsid w:val="00227192"/>
    <w:rsid w:val="00231024"/>
    <w:rsid w:val="00234250"/>
    <w:rsid w:val="00250379"/>
    <w:rsid w:val="00262046"/>
    <w:rsid w:val="002A15AE"/>
    <w:rsid w:val="002D5211"/>
    <w:rsid w:val="00300243"/>
    <w:rsid w:val="00307891"/>
    <w:rsid w:val="00320983"/>
    <w:rsid w:val="00324AAC"/>
    <w:rsid w:val="0036064C"/>
    <w:rsid w:val="00374A9B"/>
    <w:rsid w:val="003A22D8"/>
    <w:rsid w:val="003A78D4"/>
    <w:rsid w:val="003F5D87"/>
    <w:rsid w:val="004270BC"/>
    <w:rsid w:val="004C1563"/>
    <w:rsid w:val="004D19B8"/>
    <w:rsid w:val="004E3E18"/>
    <w:rsid w:val="004E5BF2"/>
    <w:rsid w:val="00510DE9"/>
    <w:rsid w:val="00541967"/>
    <w:rsid w:val="00594388"/>
    <w:rsid w:val="005C29A1"/>
    <w:rsid w:val="00636B6D"/>
    <w:rsid w:val="00637616"/>
    <w:rsid w:val="0066613D"/>
    <w:rsid w:val="0068136E"/>
    <w:rsid w:val="006939C6"/>
    <w:rsid w:val="006B4FA8"/>
    <w:rsid w:val="006F43E7"/>
    <w:rsid w:val="007108BE"/>
    <w:rsid w:val="00741D4D"/>
    <w:rsid w:val="00762AA3"/>
    <w:rsid w:val="00774962"/>
    <w:rsid w:val="008233BA"/>
    <w:rsid w:val="008A1DD2"/>
    <w:rsid w:val="008A6373"/>
    <w:rsid w:val="0090413B"/>
    <w:rsid w:val="00911FB6"/>
    <w:rsid w:val="00914C6E"/>
    <w:rsid w:val="009402B8"/>
    <w:rsid w:val="00981002"/>
    <w:rsid w:val="009E561E"/>
    <w:rsid w:val="00A20555"/>
    <w:rsid w:val="00A20FF3"/>
    <w:rsid w:val="00B011DB"/>
    <w:rsid w:val="00B124FD"/>
    <w:rsid w:val="00B42C78"/>
    <w:rsid w:val="00B4749E"/>
    <w:rsid w:val="00B874DB"/>
    <w:rsid w:val="00BD51F0"/>
    <w:rsid w:val="00BD7F5C"/>
    <w:rsid w:val="00BE5619"/>
    <w:rsid w:val="00BF1BA6"/>
    <w:rsid w:val="00C040F0"/>
    <w:rsid w:val="00C155C9"/>
    <w:rsid w:val="00C22D4C"/>
    <w:rsid w:val="00C53F2B"/>
    <w:rsid w:val="00C71E3F"/>
    <w:rsid w:val="00C76D28"/>
    <w:rsid w:val="00CA10E5"/>
    <w:rsid w:val="00CB5088"/>
    <w:rsid w:val="00D3027C"/>
    <w:rsid w:val="00D57F86"/>
    <w:rsid w:val="00DA2128"/>
    <w:rsid w:val="00DD05CA"/>
    <w:rsid w:val="00DF2B1F"/>
    <w:rsid w:val="00E067CC"/>
    <w:rsid w:val="00E26389"/>
    <w:rsid w:val="00E56183"/>
    <w:rsid w:val="00E84010"/>
    <w:rsid w:val="00E84CDB"/>
    <w:rsid w:val="00E976D5"/>
    <w:rsid w:val="00ED5141"/>
    <w:rsid w:val="00EF3623"/>
    <w:rsid w:val="00F421D4"/>
    <w:rsid w:val="00F738A1"/>
    <w:rsid w:val="00F857AB"/>
    <w:rsid w:val="00F9275D"/>
    <w:rsid w:val="00FA445C"/>
    <w:rsid w:val="00FB3789"/>
    <w:rsid w:val="00FC4005"/>
    <w:rsid w:val="00FD0075"/>
    <w:rsid w:val="00FF13A0"/>
    <w:rsid w:val="111C3CFC"/>
    <w:rsid w:val="128606FC"/>
    <w:rsid w:val="14DFBC09"/>
    <w:rsid w:val="208A424E"/>
    <w:rsid w:val="295FB828"/>
    <w:rsid w:val="2E94D705"/>
    <w:rsid w:val="33200F2E"/>
    <w:rsid w:val="4AAD9264"/>
    <w:rsid w:val="57BB2F35"/>
    <w:rsid w:val="5E81BC71"/>
    <w:rsid w:val="69D6E809"/>
    <w:rsid w:val="6BEB2B48"/>
    <w:rsid w:val="733C110D"/>
    <w:rsid w:val="761CB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642F"/>
  <w15:chartTrackingRefBased/>
  <w15:docId w15:val="{49B62C04-4D30-4827-8279-B75DE14F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4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4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0F0"/>
    <w:rPr>
      <w:rFonts w:eastAsiaTheme="majorEastAsia" w:cstheme="majorBidi"/>
      <w:color w:val="272727" w:themeColor="text1" w:themeTint="D8"/>
    </w:rPr>
  </w:style>
  <w:style w:type="paragraph" w:styleId="Title">
    <w:name w:val="Title"/>
    <w:basedOn w:val="Normal"/>
    <w:next w:val="Normal"/>
    <w:link w:val="TitleChar"/>
    <w:uiPriority w:val="10"/>
    <w:qFormat/>
    <w:rsid w:val="00C0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0F0"/>
    <w:pPr>
      <w:spacing w:before="160"/>
      <w:jc w:val="center"/>
    </w:pPr>
    <w:rPr>
      <w:i/>
      <w:iCs/>
      <w:color w:val="404040" w:themeColor="text1" w:themeTint="BF"/>
    </w:rPr>
  </w:style>
  <w:style w:type="character" w:customStyle="1" w:styleId="QuoteChar">
    <w:name w:val="Quote Char"/>
    <w:basedOn w:val="DefaultParagraphFont"/>
    <w:link w:val="Quote"/>
    <w:uiPriority w:val="29"/>
    <w:rsid w:val="00C040F0"/>
    <w:rPr>
      <w:i/>
      <w:iCs/>
      <w:color w:val="404040" w:themeColor="text1" w:themeTint="BF"/>
    </w:rPr>
  </w:style>
  <w:style w:type="paragraph" w:styleId="ListParagraph">
    <w:name w:val="List Paragraph"/>
    <w:basedOn w:val="Normal"/>
    <w:uiPriority w:val="34"/>
    <w:qFormat/>
    <w:rsid w:val="00C040F0"/>
    <w:pPr>
      <w:ind w:left="720"/>
      <w:contextualSpacing/>
    </w:pPr>
  </w:style>
  <w:style w:type="character" w:styleId="IntenseEmphasis">
    <w:name w:val="Intense Emphasis"/>
    <w:basedOn w:val="DefaultParagraphFont"/>
    <w:uiPriority w:val="21"/>
    <w:qFormat/>
    <w:rsid w:val="00C040F0"/>
    <w:rPr>
      <w:i/>
      <w:iCs/>
      <w:color w:val="0F4761" w:themeColor="accent1" w:themeShade="BF"/>
    </w:rPr>
  </w:style>
  <w:style w:type="paragraph" w:styleId="IntenseQuote">
    <w:name w:val="Intense Quote"/>
    <w:basedOn w:val="Normal"/>
    <w:next w:val="Normal"/>
    <w:link w:val="IntenseQuoteChar"/>
    <w:uiPriority w:val="30"/>
    <w:qFormat/>
    <w:rsid w:val="00C04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0F0"/>
    <w:rPr>
      <w:i/>
      <w:iCs/>
      <w:color w:val="0F4761" w:themeColor="accent1" w:themeShade="BF"/>
    </w:rPr>
  </w:style>
  <w:style w:type="character" w:styleId="IntenseReference">
    <w:name w:val="Intense Reference"/>
    <w:basedOn w:val="DefaultParagraphFont"/>
    <w:uiPriority w:val="32"/>
    <w:qFormat/>
    <w:rsid w:val="00C040F0"/>
    <w:rPr>
      <w:b/>
      <w:bCs/>
      <w:smallCaps/>
      <w:color w:val="0F4761" w:themeColor="accent1" w:themeShade="BF"/>
      <w:spacing w:val="5"/>
    </w:rPr>
  </w:style>
  <w:style w:type="paragraph" w:styleId="Header">
    <w:name w:val="header"/>
    <w:basedOn w:val="Normal"/>
    <w:link w:val="HeaderChar"/>
    <w:uiPriority w:val="99"/>
    <w:unhideWhenUsed/>
    <w:rsid w:val="00C0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F0"/>
  </w:style>
  <w:style w:type="paragraph" w:styleId="Footer">
    <w:name w:val="footer"/>
    <w:basedOn w:val="Normal"/>
    <w:link w:val="FooterChar"/>
    <w:uiPriority w:val="99"/>
    <w:unhideWhenUsed/>
    <w:rsid w:val="00C0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6881C299FB94197FD0860CB08CF0E" ma:contentTypeVersion="12" ma:contentTypeDescription="Create a new document." ma:contentTypeScope="" ma:versionID="37061fb6321327dc8788076bdccc0373">
  <xsd:schema xmlns:xsd="http://www.w3.org/2001/XMLSchema" xmlns:xs="http://www.w3.org/2001/XMLSchema" xmlns:p="http://schemas.microsoft.com/office/2006/metadata/properties" xmlns:ns3="98f7b407-cba7-4b88-b69e-faffb3b07a6f" xmlns:ns4="7ab411ea-356b-4dbf-9b0a-eb0d8234b383" targetNamespace="http://schemas.microsoft.com/office/2006/metadata/properties" ma:root="true" ma:fieldsID="392ccaf530fd233cdbd64be8f71066d3" ns3:_="" ns4:_="">
    <xsd:import namespace="98f7b407-cba7-4b88-b69e-faffb3b07a6f"/>
    <xsd:import namespace="7ab411ea-356b-4dbf-9b0a-eb0d8234b3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7b407-cba7-4b88-b69e-faffb3b07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411ea-356b-4dbf-9b0a-eb0d8234b3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f7b407-cba7-4b88-b69e-faffb3b07a6f" xsi:nil="true"/>
  </documentManagement>
</p:properties>
</file>

<file path=customXml/itemProps1.xml><?xml version="1.0" encoding="utf-8"?>
<ds:datastoreItem xmlns:ds="http://schemas.openxmlformats.org/officeDocument/2006/customXml" ds:itemID="{69E8829F-FDCD-4243-BB32-8B10B5C7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7b407-cba7-4b88-b69e-faffb3b07a6f"/>
    <ds:schemaRef ds:uri="7ab411ea-356b-4dbf-9b0a-eb0d8234b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D58B4-2DE6-4B95-8BE3-E354F3D99B88}">
  <ds:schemaRefs>
    <ds:schemaRef ds:uri="http://schemas.microsoft.com/sharepoint/v3/contenttype/forms"/>
  </ds:schemaRefs>
</ds:datastoreItem>
</file>

<file path=customXml/itemProps3.xml><?xml version="1.0" encoding="utf-8"?>
<ds:datastoreItem xmlns:ds="http://schemas.openxmlformats.org/officeDocument/2006/customXml" ds:itemID="{780B3ECB-F52B-4DDA-992E-79E25834BB30}">
  <ds:schemaRefs>
    <ds:schemaRef ds:uri="http://schemas.microsoft.com/office/2006/metadata/properties"/>
    <ds:schemaRef ds:uri="http://schemas.microsoft.com/office/infopath/2007/PartnerControls"/>
    <ds:schemaRef ds:uri="98f7b407-cba7-4b88-b69e-faffb3b07a6f"/>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Ruby</dc:creator>
  <cp:keywords/>
  <dc:description/>
  <cp:lastModifiedBy>Caleb Massey</cp:lastModifiedBy>
  <cp:revision>8</cp:revision>
  <dcterms:created xsi:type="dcterms:W3CDTF">2025-02-18T21:55:00Z</dcterms:created>
  <dcterms:modified xsi:type="dcterms:W3CDTF">2025-02-25T19:40:00Z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0x0101001666881C299FB94197FD0860CB08CF0E</vt:lpwstr>
  </property>
</Properties>
</file>